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ackground w:color="FFFFFF"/>
  <w:body>
    <w:p w:rsidR="00000000" w:rsidDel="00000000" w:rsidRDefault="00000000" w14:paraId="00000001" w:rsidP="00000000" w:rsidRPr="00000000">
      <w:pPr>
        <w:rPr>
          <w:color w:val="1155CC"/>
          <w:sz w:val="36"/>
          <w:szCs w:val="36"/>
        </w:rPr>
      </w:pPr>
      <w:r w:rsidR="00000000" w:rsidDel="00000000" w:rsidRPr="00000000">
        <w:rPr>
          <w:rtl w:val="0"/>
          <w:color w:val="1155CC"/>
          <w:sz w:val="36"/>
          <w:szCs w:val="36"/>
        </w:rPr>
        <w:t>Tiltaksplan</w:t>
      </w:r>
    </w:p>
    <w:p w:rsidR="00000000" w:rsidDel="00000000" w:rsidRDefault="00000000" w14:paraId="00000002" w:rsidP="00000000" w:rsidRPr="00000000">
      <w:pPr/>
      <w:r>
        <w:rPr/>
        <w:t xml:space="preserve">Barnets navn (kode)/(barnegruppe): 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Dato for iverksetting: </w:t>
      </w:r>
    </w:p>
    <w:p w:rsidR="00000000" w:rsidDel="00000000" w:rsidRDefault="00000000" w14:paraId="0000000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/>
      <w:r>
        <w:rPr/>
        <w:t xml:space="preserve">Ansvarlig pedagog/stafetthaldar: 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Dato for evaluering: </w:t>
      </w:r>
    </w:p>
    <w:p w:rsidR="00000000" w:rsidDel="00000000" w:rsidRDefault="00000000" w14:paraId="00000005" w:rsidP="00000000" w:rsidRPr="00000000">
      <w:pPr/>
      <w:r w:rsidR="00000000" w:rsidDel="00000000" w:rsidRPr="00000000">
        <w:rPr>
          <w:rtl w:val="0"/>
        </w:rPr>
      </w:r>
    </w:p>
    <w:tbl>
      <w:tblPr>
        <w:tblW w:w="13958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1"/>
      </w:tblPr>
      <w:tblGrid>
        <w:gridCol w:w="2802"/>
        <w:gridCol w:w="2802"/>
        <w:gridCol w:w="3990"/>
        <w:gridCol w:w="1560"/>
        <w:gridCol w:w="2802"/>
      </w:tblGrid>
      <w:tblInd w:w="100.0" w:type="pct"/>
      <w:tblGridChange w:id="0">
        <w:tblGrid>
          <w:gridCol w:w="2802.6666666666665"/>
          <w:gridCol w:w="2802.6666666666665"/>
          <w:gridCol w:w="3990"/>
          <w:gridCol w:w="1560"/>
          <w:gridCol w:w="2802.6666666666665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6" w:rsidP="00000000" w:rsidRPr="00000000">
            <w:pPr>
              <w:widowControl w:val="0"/>
              <w:spacing w:line="240" w:lineRule="auto"/>
              <w:rPr>
                <w:b/>
                <w:color w:val="1155CC"/>
              </w:rPr>
            </w:pPr>
            <w:r w:rsidR="00000000" w:rsidDel="00000000" w:rsidRPr="00000000">
              <w:rPr>
                <w:rtl w:val="0"/>
                <w:b/>
                <w:color w:val="1155CC"/>
              </w:rPr>
              <w:t>Hva er utfordringen?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7" w:rsidP="00000000" w:rsidRPr="00000000">
            <w:pPr>
              <w:widowControl w:val="0"/>
              <w:spacing w:line="240" w:lineRule="auto"/>
              <w:rPr>
                <w:b/>
                <w:color w:val="1155CC"/>
              </w:rPr>
            </w:pPr>
            <w:r w:rsidR="00000000" w:rsidDel="00000000" w:rsidRPr="00000000">
              <w:rPr>
                <w:rtl w:val="0"/>
                <w:b/>
                <w:color w:val="1155CC"/>
              </w:rPr>
              <w:t>Hva er observert?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8" w:rsidP="00000000" w:rsidRPr="00000000">
            <w:pPr>
              <w:widowControl w:val="0"/>
              <w:spacing w:line="240" w:lineRule="auto"/>
              <w:rPr>
                <w:b/>
                <w:color w:val="1155CC"/>
              </w:rPr>
            </w:pPr>
            <w:r w:rsidR="00000000" w:rsidDel="00000000" w:rsidRPr="00000000">
              <w:rPr>
                <w:rtl w:val="0"/>
                <w:b/>
                <w:color w:val="1155CC"/>
              </w:rPr>
              <w:t>Tiltak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9" w:rsidP="00000000" w:rsidRPr="00000000">
            <w:pPr>
              <w:widowControl w:val="0"/>
              <w:spacing w:line="240" w:lineRule="auto"/>
              <w:rPr>
                <w:b/>
                <w:color w:val="1155CC"/>
              </w:rPr>
            </w:pPr>
            <w:r w:rsidR="00000000" w:rsidDel="00000000" w:rsidRPr="00000000">
              <w:rPr>
                <w:rtl w:val="0"/>
                <w:b/>
                <w:color w:val="1155CC"/>
              </w:rPr>
              <w:t>Ansvar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A" w:rsidP="00000000" w:rsidRPr="00000000">
            <w:pPr>
              <w:widowControl w:val="0"/>
              <w:spacing w:line="240" w:lineRule="auto"/>
              <w:rPr>
                <w:b/>
                <w:color w:val="1155CC"/>
              </w:rPr>
            </w:pPr>
            <w:r w:rsidR="00000000" w:rsidDel="00000000" w:rsidRPr="00000000">
              <w:rPr>
                <w:rtl w:val="0"/>
                <w:b/>
                <w:color w:val="1155CC"/>
              </w:rPr>
              <w:t xml:space="preserve">Evaluering </w:t>
            </w:r>
          </w:p>
          <w:p w:rsidR="00000000" w:rsidDel="00000000" w:rsidRDefault="00000000" w14:paraId="0000000B" w:rsidP="00000000" w:rsidRPr="00000000">
            <w:pPr>
              <w:widowControl w:val="0"/>
              <w:spacing w:line="240" w:lineRule="auto"/>
              <w:rPr>
                <w:b/>
                <w:color w:val="1155CC"/>
              </w:rPr>
            </w:pPr>
            <w:r w:rsidR="00000000" w:rsidDel="00000000" w:rsidRPr="00000000">
              <w:rPr>
                <w:rtl w:val="0"/>
                <w:b/>
                <w:color w:val="1155CC"/>
              </w:rPr>
              <w:t>(etter ca 2 uker)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C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D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E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F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0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1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2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3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4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5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6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7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8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9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A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B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C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D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E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F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0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1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2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3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4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5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6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7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8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9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A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B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2C" w:rsidP="00000000" w:rsidRPr="00000000">
      <w:pPr>
        <w:rPr>
          <w:color w:val="1155CC"/>
          <w:sz w:val="36"/>
          <w:szCs w:val="36"/>
        </w:rPr>
      </w:pPr>
      <w:r w:rsidR="00000000" w:rsidDel="00000000" w:rsidRPr="00000000">
        <w:rPr>
          <w:rtl w:val="0"/>
        </w:rPr>
      </w:r>
    </w:p>
    <w:sectPr>
      <w:footerReference r:id="rId6" w:type="default"/>
      <w:pgNumType w:start="1"/>
      <w:pgSz w:w="16838" w:h="11906"/>
      <w:pgMar w:left="1440" w:right="1440" w:top="1440" w:bottom="144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Sist endret 08.11.18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