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TILVISING</w:t>
        <w:tab/>
        <w:t xml:space="preserve">LOGOPED</w:t>
        <w:tab/>
        <w:t xml:space="preserve">BARN</w:t>
        <w:tab/>
        <w:t xml:space="preserve">NYNORSK</w:t>
        <w:tab/>
        <w:tab/>
        <w:tab/>
        <w:t xml:space="preserve">KONFIDENSIELT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3615"/>
        <w:gridCol w:w="1395"/>
        <w:gridCol w:w="2565"/>
        <w:tblGridChange w:id="0">
          <w:tblGrid>
            <w:gridCol w:w="1455"/>
            <w:gridCol w:w="3615"/>
            <w:gridCol w:w="1395"/>
            <w:gridCol w:w="2565"/>
          </w:tblGrid>
        </w:tblGridChange>
      </w:tblGrid>
      <w:tr>
        <w:trPr>
          <w:trHeight w:val="42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Personopplysningar om barnet: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Fødd: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Fornamn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Nasjonalitet: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Etternamn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Morsmål: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Kjønn: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Skule /barnehage: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Klasse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Behov for tolk: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9"/>
        <w:gridCol w:w="3555"/>
        <w:gridCol w:w="2445"/>
        <w:tblGridChange w:id="0">
          <w:tblGrid>
            <w:gridCol w:w="3029"/>
            <w:gridCol w:w="3555"/>
            <w:gridCol w:w="244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Mor sitt namn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9"/>
        <w:gridCol w:w="3540"/>
        <w:gridCol w:w="2460"/>
        <w:tblGridChange w:id="0">
          <w:tblGrid>
            <w:gridCol w:w="3029"/>
            <w:gridCol w:w="3540"/>
            <w:gridCol w:w="246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Far sitt namn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Barnet bur hos (set kryss):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3930"/>
        <w:gridCol w:w="585"/>
        <w:gridCol w:w="3947.070866141732"/>
        <w:tblGridChange w:id="0">
          <w:tblGrid>
            <w:gridCol w:w="566.9291338582677"/>
            <w:gridCol w:w="3930"/>
            <w:gridCol w:w="585"/>
            <w:gridCol w:w="3947.070866141732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Begge foreldra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TILVISINGSGRUNN (set kryss)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3897.570866141732"/>
        <w:gridCol w:w="100"/>
        <w:gridCol w:w="566.9291338582677"/>
        <w:gridCol w:w="3897.570866141732"/>
        <w:tblGridChange w:id="0">
          <w:tblGrid>
            <w:gridCol w:w="566.9291338582677"/>
            <w:gridCol w:w="3897.570866141732"/>
            <w:gridCol w:w="100"/>
            <w:gridCol w:w="566.9291338582677"/>
            <w:gridCol w:w="3897.570866141732"/>
          </w:tblGrid>
        </w:tblGridChange>
      </w:tblGrid>
      <w:tr>
        <w:trPr>
          <w:trHeight w:val="43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Språkvanskar / forseinka språkutvikling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Stemmevanskar </w:t>
            </w:r>
            <w:r w:rsidDel="00000000" w:rsidR="00000000" w:rsidRPr="00000000">
              <w:rPr>
                <w:rtl w:val="0"/>
              </w:rPr>
              <w:t xml:space="preserve">(tilvising frå øyre-nase-hals lege)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Uttalevanskar/artikulasjonsvanskar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Taleflytvanskar (stamming, løpsk tale)</w:t>
            </w:r>
          </w:p>
        </w:tc>
        <w:tc>
          <w:tcPr>
            <w:vMerge w:val="continue"/>
            <w:tcBorders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* Barnehage: Oppdatert TRAS skjema skal følgje tilvisinga. For fleirspråklege barn skal også “Samtaleguide om barnets morsmål” (UDIR) vera utfylt av barnehagelærar og kopi skal leggjast ved tilvisinga.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* Skule: For fleirspråklege elevar skal “Språkkompetanse i grunnleggende norsk” (UDIR) vera utfylt av lærar, og kopi skal leggjast ved tilvisinga. </w:t>
      </w:r>
      <w:r w:rsidDel="00000000" w:rsidR="00000000" w:rsidRPr="00000000">
        <w:rPr>
          <w:rtl w:val="0"/>
        </w:rPr>
      </w:r>
    </w:p>
    <w:tbl>
      <w:tblPr>
        <w:tblStyle w:val="Table6"/>
        <w:tblW w:w="9029.681402411305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621.039370078741"/>
        <w:gridCol w:w="4408.642032332564"/>
        <w:tblGridChange w:id="0">
          <w:tblGrid>
            <w:gridCol w:w="4621.039370078741"/>
            <w:gridCol w:w="4408.642032332564"/>
          </w:tblGrid>
        </w:tblGridChange>
      </w:tblGrid>
      <w:t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Kva ynskjer de hjelp til?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Beskriv vansken/vanskane: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Kva tid starta vanskane?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Kva tiltak har vore sett i verk i høve vanskane?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 utfyllande opplysningar: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Er det gjennomført syns- hørselsundersøking?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8430"/>
        <w:gridCol w:w="566.9291338582677"/>
        <w:gridCol w:w="537.929133858268"/>
        <w:tblGridChange w:id="0">
          <w:tblGrid>
            <w:gridCol w:w="570"/>
            <w:gridCol w:w="8430"/>
            <w:gridCol w:w="566.9291338582677"/>
            <w:gridCol w:w="537.929133858268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Synsundersøking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Hørselsundersøking</w:t>
            </w:r>
          </w:p>
        </w:tc>
      </w:tr>
    </w:tbl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Er barnet tilmeld pedagogisk-psykologisk teneste (PPT)?</w:t>
      </w:r>
    </w:p>
    <w:tbl>
      <w:tblPr>
        <w:tblStyle w:val="Table8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2505"/>
        <w:gridCol w:w="630"/>
        <w:gridCol w:w="5280"/>
        <w:tblGridChange w:id="0">
          <w:tblGrid>
            <w:gridCol w:w="615"/>
            <w:gridCol w:w="2505"/>
            <w:gridCol w:w="630"/>
            <w:gridCol w:w="528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Barnet er tilmeldt PPT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Logoped får samtykke til å samarbeide med PPT</w:t>
            </w:r>
          </w:p>
        </w:tc>
      </w:tr>
    </w:tbl>
    <w:p w:rsidR="00000000" w:rsidDel="00000000" w:rsidP="00000000" w:rsidRDefault="00000000" w:rsidRPr="00000000" w14:paraId="0000007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3380.6417322834645"/>
        <w:gridCol w:w="1133.8582677165355"/>
        <w:gridCol w:w="3380.6417322834645"/>
        <w:tblGridChange w:id="0">
          <w:tblGrid>
            <w:gridCol w:w="1133.8582677165355"/>
            <w:gridCol w:w="3380.6417322834645"/>
            <w:gridCol w:w="1133.8582677165355"/>
            <w:gridCol w:w="3380.6417322834645"/>
          </w:tblGrid>
        </w:tblGridChange>
      </w:tblGrid>
      <w:tr>
        <w:trPr>
          <w:trHeight w:val="420" w:hRule="atLeast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Underskrift: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Kontaktperson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Verksemdleiar/tilvisande instans</w:t>
            </w:r>
          </w:p>
        </w:tc>
      </w:tr>
    </w:tbl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3380.6417322834645"/>
        <w:gridCol w:w="1133.8582677165355"/>
        <w:gridCol w:w="3380.6417322834645"/>
        <w:tblGridChange w:id="0">
          <w:tblGrid>
            <w:gridCol w:w="1133.8582677165355"/>
            <w:gridCol w:w="3380.6417322834645"/>
            <w:gridCol w:w="1133.8582677165355"/>
            <w:gridCol w:w="3380.641732283464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Føresett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Føresett</w:t>
            </w:r>
          </w:p>
        </w:tc>
      </w:tr>
    </w:tbl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KONFIDENSIELT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ind w:left="4320" w:firstLine="720"/>
      <w:rPr/>
    </w:pPr>
    <w:r w:rsidDel="00000000" w:rsidR="00000000" w:rsidRPr="00000000">
      <w:rPr>
        <w:sz w:val="18"/>
        <w:szCs w:val="18"/>
        <w:rtl w:val="0"/>
      </w:rPr>
      <w:t xml:space="preserve">Ullensvang kommune PPT- og logopedkontor        </w:t>
      <w:tab/>
      <w:t xml:space="preserve">Opheimsgata 31, 5750 Odda</w:t>
      <w:tab/>
      <w:t xml:space="preserve">                             </w:t>
      <w:tab/>
      <w:t xml:space="preserve">Telefon: 53 65 43 30</w:t>
    </w: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-323849</wp:posOffset>
          </wp:positionV>
          <wp:extent cx="2085975" cy="981075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6808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981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4">
    <w:pPr>
      <w:ind w:firstLine="720"/>
      <w:rPr/>
    </w:pPr>
    <w:r w:rsidDel="00000000" w:rsidR="00000000" w:rsidRPr="00000000">
      <w:rPr>
        <w:rtl w:val="0"/>
      </w:rPr>
      <w:t xml:space="preserve">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